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44AE17" w14:textId="33C7063C" w:rsidR="00E7242B" w:rsidRPr="00FE3692" w:rsidRDefault="00E7242B" w:rsidP="00E7242B">
      <w:pPr>
        <w:shd w:val="clear" w:color="auto" w:fill="FFFFFF"/>
        <w:spacing w:after="240"/>
        <w:rPr>
          <w:rFonts w:cs="Arial"/>
          <w:b/>
          <w:bCs/>
          <w:color w:val="000000"/>
          <w:sz w:val="20"/>
          <w:szCs w:val="20"/>
        </w:rPr>
      </w:pPr>
      <w:r w:rsidRPr="00FE3692">
        <w:rPr>
          <w:rFonts w:cs="Arial"/>
          <w:b/>
          <w:bCs/>
          <w:color w:val="000000"/>
          <w:sz w:val="20"/>
          <w:szCs w:val="20"/>
        </w:rPr>
        <w:t xml:space="preserve">Position: </w:t>
      </w:r>
    </w:p>
    <w:p w14:paraId="4EB2B21D" w14:textId="1F582963" w:rsidR="004F130A" w:rsidRDefault="003F1305" w:rsidP="00FE3692">
      <w:pPr>
        <w:shd w:val="clear" w:color="auto" w:fill="FFFFFF"/>
        <w:spacing w:after="240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>Cabinet Finisher/ Painter</w:t>
      </w:r>
    </w:p>
    <w:p w14:paraId="286D25D8" w14:textId="728A1F3D" w:rsidR="00E7242B" w:rsidRPr="00FE3692" w:rsidRDefault="00E7242B" w:rsidP="00E7242B">
      <w:pPr>
        <w:shd w:val="clear" w:color="auto" w:fill="FFFFFF"/>
        <w:spacing w:after="240"/>
        <w:rPr>
          <w:rFonts w:cs="Arial"/>
          <w:b/>
          <w:bCs/>
          <w:color w:val="000000"/>
          <w:sz w:val="20"/>
          <w:szCs w:val="20"/>
        </w:rPr>
      </w:pPr>
      <w:r w:rsidRPr="00FE3692">
        <w:rPr>
          <w:rFonts w:cs="Arial"/>
          <w:b/>
          <w:bCs/>
          <w:color w:val="000000"/>
          <w:sz w:val="20"/>
          <w:szCs w:val="20"/>
        </w:rPr>
        <w:t>Qualifications:</w:t>
      </w:r>
    </w:p>
    <w:p w14:paraId="37DD6E8E" w14:textId="56014023" w:rsidR="00E7242B" w:rsidRPr="00FE3692" w:rsidRDefault="00E7242B" w:rsidP="00E7242B">
      <w:pPr>
        <w:pStyle w:val="ListParagraph"/>
        <w:numPr>
          <w:ilvl w:val="0"/>
          <w:numId w:val="44"/>
        </w:numPr>
        <w:shd w:val="clear" w:color="auto" w:fill="FFFFFF"/>
        <w:spacing w:after="240"/>
        <w:rPr>
          <w:rFonts w:cs="Arial"/>
          <w:color w:val="000000"/>
          <w:sz w:val="20"/>
          <w:szCs w:val="20"/>
        </w:rPr>
      </w:pPr>
      <w:r w:rsidRPr="00FE3692">
        <w:rPr>
          <w:rFonts w:cs="Arial"/>
          <w:color w:val="000000"/>
          <w:sz w:val="20"/>
          <w:szCs w:val="20"/>
        </w:rPr>
        <w:t>Must be 18 years of age</w:t>
      </w:r>
    </w:p>
    <w:p w14:paraId="16604CDD" w14:textId="642D56F9" w:rsidR="00E7242B" w:rsidRDefault="003F1305" w:rsidP="00E7242B">
      <w:pPr>
        <w:pStyle w:val="ListParagraph"/>
        <w:numPr>
          <w:ilvl w:val="0"/>
          <w:numId w:val="44"/>
        </w:numPr>
        <w:shd w:val="clear" w:color="auto" w:fill="FFFFFF"/>
        <w:spacing w:after="240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>2</w:t>
      </w:r>
      <w:r w:rsidR="0088123F">
        <w:rPr>
          <w:rFonts w:cs="Arial"/>
          <w:color w:val="000000"/>
          <w:sz w:val="20"/>
          <w:szCs w:val="20"/>
        </w:rPr>
        <w:t>-5</w:t>
      </w:r>
      <w:r w:rsidR="001D69CE">
        <w:rPr>
          <w:rFonts w:cs="Arial"/>
          <w:color w:val="000000"/>
          <w:sz w:val="20"/>
          <w:szCs w:val="20"/>
        </w:rPr>
        <w:t>+</w:t>
      </w:r>
      <w:r w:rsidR="00E7242B" w:rsidRPr="00FE3692">
        <w:rPr>
          <w:rFonts w:cs="Arial"/>
          <w:color w:val="000000"/>
          <w:sz w:val="20"/>
          <w:szCs w:val="20"/>
        </w:rPr>
        <w:t xml:space="preserve"> year</w:t>
      </w:r>
      <w:r w:rsidR="004F130A" w:rsidRPr="00FE3692">
        <w:rPr>
          <w:rFonts w:cs="Arial"/>
          <w:color w:val="000000"/>
          <w:sz w:val="20"/>
          <w:szCs w:val="20"/>
        </w:rPr>
        <w:t>s</w:t>
      </w:r>
      <w:r w:rsidR="00E7242B" w:rsidRPr="00FE3692">
        <w:rPr>
          <w:rFonts w:cs="Arial"/>
          <w:color w:val="000000"/>
          <w:sz w:val="20"/>
          <w:szCs w:val="20"/>
        </w:rPr>
        <w:t xml:space="preserve"> of cabinet </w:t>
      </w:r>
      <w:r>
        <w:rPr>
          <w:rFonts w:cs="Arial"/>
          <w:color w:val="000000"/>
          <w:sz w:val="20"/>
          <w:szCs w:val="20"/>
        </w:rPr>
        <w:t>finishing experience</w:t>
      </w:r>
      <w:r w:rsidR="00E7242B" w:rsidRPr="00FE3692">
        <w:rPr>
          <w:rFonts w:cs="Arial"/>
          <w:color w:val="000000"/>
          <w:sz w:val="20"/>
          <w:szCs w:val="20"/>
        </w:rPr>
        <w:t xml:space="preserve"> </w:t>
      </w:r>
    </w:p>
    <w:p w14:paraId="3A6E7961" w14:textId="02C56123" w:rsidR="0088123F" w:rsidRPr="00FE3692" w:rsidRDefault="0088123F" w:rsidP="00E7242B">
      <w:pPr>
        <w:pStyle w:val="ListParagraph"/>
        <w:numPr>
          <w:ilvl w:val="0"/>
          <w:numId w:val="44"/>
        </w:numPr>
        <w:shd w:val="clear" w:color="auto" w:fill="FFFFFF"/>
        <w:spacing w:after="240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>Experience with spray guns, sanding, color blending, color matching and touch-up</w:t>
      </w:r>
    </w:p>
    <w:p w14:paraId="2F8F40F6" w14:textId="4E3E8EF7" w:rsidR="004F130A" w:rsidRPr="00FE3692" w:rsidRDefault="00F54970" w:rsidP="00E7242B">
      <w:pPr>
        <w:pStyle w:val="ListParagraph"/>
        <w:numPr>
          <w:ilvl w:val="0"/>
          <w:numId w:val="44"/>
        </w:numPr>
        <w:shd w:val="clear" w:color="auto" w:fill="FFFFFF"/>
        <w:spacing w:after="240"/>
        <w:rPr>
          <w:rFonts w:cs="Arial"/>
          <w:color w:val="000000"/>
          <w:sz w:val="20"/>
          <w:szCs w:val="20"/>
        </w:rPr>
      </w:pPr>
      <w:r w:rsidRPr="00FE3692">
        <w:rPr>
          <w:rFonts w:cs="Arial"/>
          <w:color w:val="000000"/>
          <w:sz w:val="20"/>
          <w:szCs w:val="20"/>
        </w:rPr>
        <w:t>Able to take direction and instruction from supervisor</w:t>
      </w:r>
    </w:p>
    <w:p w14:paraId="50FF8A16" w14:textId="5E6A0B6E" w:rsidR="00F54970" w:rsidRPr="00FE3692" w:rsidRDefault="00F54970" w:rsidP="00E7242B">
      <w:pPr>
        <w:pStyle w:val="ListParagraph"/>
        <w:numPr>
          <w:ilvl w:val="0"/>
          <w:numId w:val="44"/>
        </w:numPr>
        <w:shd w:val="clear" w:color="auto" w:fill="FFFFFF"/>
        <w:spacing w:after="240"/>
        <w:rPr>
          <w:rFonts w:cs="Arial"/>
          <w:color w:val="000000"/>
          <w:sz w:val="20"/>
          <w:szCs w:val="20"/>
        </w:rPr>
      </w:pPr>
      <w:r w:rsidRPr="00FE3692">
        <w:rPr>
          <w:rFonts w:cs="Arial"/>
          <w:color w:val="000000"/>
          <w:sz w:val="20"/>
          <w:szCs w:val="20"/>
        </w:rPr>
        <w:t>Solid transportation and prompt</w:t>
      </w:r>
    </w:p>
    <w:p w14:paraId="71285D52" w14:textId="137F8819" w:rsidR="00E7242B" w:rsidRPr="00FE3692" w:rsidRDefault="004F130A" w:rsidP="00E7242B">
      <w:pPr>
        <w:pStyle w:val="ListParagraph"/>
        <w:numPr>
          <w:ilvl w:val="0"/>
          <w:numId w:val="44"/>
        </w:numPr>
        <w:shd w:val="clear" w:color="auto" w:fill="FFFFFF"/>
        <w:spacing w:after="240"/>
        <w:rPr>
          <w:rFonts w:cs="Arial"/>
          <w:color w:val="000000"/>
          <w:sz w:val="20"/>
          <w:szCs w:val="20"/>
        </w:rPr>
      </w:pPr>
      <w:r w:rsidRPr="00FE3692">
        <w:rPr>
          <w:rFonts w:cs="Arial"/>
          <w:color w:val="000000"/>
          <w:sz w:val="20"/>
          <w:szCs w:val="20"/>
        </w:rPr>
        <w:t>Working knowledge of basic hand tools and power tools</w:t>
      </w:r>
    </w:p>
    <w:p w14:paraId="1E94E8CC" w14:textId="65AF61E6" w:rsidR="004F130A" w:rsidRPr="00FE3692" w:rsidRDefault="004F130A" w:rsidP="00E7242B">
      <w:pPr>
        <w:pStyle w:val="ListParagraph"/>
        <w:numPr>
          <w:ilvl w:val="0"/>
          <w:numId w:val="44"/>
        </w:numPr>
        <w:shd w:val="clear" w:color="auto" w:fill="FFFFFF"/>
        <w:spacing w:after="240"/>
        <w:rPr>
          <w:rFonts w:cs="Arial"/>
          <w:color w:val="000000"/>
          <w:sz w:val="20"/>
          <w:szCs w:val="20"/>
        </w:rPr>
      </w:pPr>
      <w:r w:rsidRPr="00FE3692">
        <w:rPr>
          <w:rFonts w:cs="Arial"/>
          <w:color w:val="000000"/>
          <w:sz w:val="20"/>
          <w:szCs w:val="20"/>
        </w:rPr>
        <w:t xml:space="preserve">Excellent communicator </w:t>
      </w:r>
    </w:p>
    <w:p w14:paraId="29AF4566" w14:textId="344BD370" w:rsidR="004F130A" w:rsidRPr="00FE3692" w:rsidRDefault="004F130A" w:rsidP="00E7242B">
      <w:pPr>
        <w:pStyle w:val="ListParagraph"/>
        <w:numPr>
          <w:ilvl w:val="0"/>
          <w:numId w:val="44"/>
        </w:numPr>
        <w:shd w:val="clear" w:color="auto" w:fill="FFFFFF"/>
        <w:spacing w:after="240"/>
        <w:rPr>
          <w:rFonts w:cs="Arial"/>
          <w:color w:val="000000"/>
          <w:sz w:val="20"/>
          <w:szCs w:val="20"/>
        </w:rPr>
      </w:pPr>
      <w:r w:rsidRPr="00FE3692">
        <w:rPr>
          <w:rFonts w:cs="Arial"/>
          <w:b/>
          <w:bCs/>
          <w:color w:val="000000"/>
          <w:sz w:val="20"/>
          <w:szCs w:val="20"/>
        </w:rPr>
        <w:t>Positive Team Player</w:t>
      </w:r>
      <w:r w:rsidRPr="00FE3692">
        <w:rPr>
          <w:rFonts w:cs="Arial"/>
          <w:color w:val="000000"/>
          <w:sz w:val="20"/>
          <w:szCs w:val="20"/>
        </w:rPr>
        <w:t>, who takes ownership of role</w:t>
      </w:r>
    </w:p>
    <w:p w14:paraId="43D42941" w14:textId="77777777" w:rsidR="00E7242B" w:rsidRPr="00E7242B" w:rsidRDefault="00E7242B" w:rsidP="00E7242B">
      <w:pPr>
        <w:shd w:val="clear" w:color="auto" w:fill="FFFFFF"/>
        <w:spacing w:after="240"/>
        <w:rPr>
          <w:rFonts w:cs="Arial"/>
          <w:color w:val="000000"/>
          <w:sz w:val="20"/>
          <w:szCs w:val="20"/>
        </w:rPr>
      </w:pPr>
      <w:r w:rsidRPr="00E7242B">
        <w:rPr>
          <w:rFonts w:cs="Arial"/>
          <w:b/>
          <w:bCs/>
          <w:color w:val="000000"/>
          <w:sz w:val="20"/>
          <w:szCs w:val="20"/>
        </w:rPr>
        <w:t>Principal Duties / Responsibilities</w:t>
      </w:r>
    </w:p>
    <w:p w14:paraId="742C64CE" w14:textId="77777777" w:rsidR="003F1305" w:rsidRPr="003F1305" w:rsidRDefault="003F1305" w:rsidP="003F1305">
      <w:pPr>
        <w:numPr>
          <w:ilvl w:val="0"/>
          <w:numId w:val="42"/>
        </w:numPr>
        <w:spacing w:before="100" w:beforeAutospacing="1" w:after="100" w:afterAutospacing="1"/>
        <w:rPr>
          <w:rFonts w:ascii="Helvetica" w:hAnsi="Helvetica"/>
          <w:color w:val="2D2D2D"/>
          <w:sz w:val="20"/>
          <w:szCs w:val="20"/>
        </w:rPr>
      </w:pPr>
      <w:r w:rsidRPr="003F1305">
        <w:rPr>
          <w:rFonts w:ascii="Helvetica" w:hAnsi="Helvetica"/>
          <w:color w:val="2D2D2D"/>
          <w:sz w:val="20"/>
          <w:szCs w:val="20"/>
        </w:rPr>
        <w:t>Work in finish department using spray gun to lacquer, paint, and topcoat finished products</w:t>
      </w:r>
    </w:p>
    <w:p w14:paraId="66243911" w14:textId="77777777" w:rsidR="003F1305" w:rsidRPr="003F1305" w:rsidRDefault="003F1305" w:rsidP="003F1305">
      <w:pPr>
        <w:numPr>
          <w:ilvl w:val="0"/>
          <w:numId w:val="42"/>
        </w:numPr>
        <w:spacing w:before="100" w:beforeAutospacing="1" w:after="100" w:afterAutospacing="1"/>
        <w:rPr>
          <w:rFonts w:ascii="Helvetica" w:hAnsi="Helvetica"/>
          <w:color w:val="2D2D2D"/>
          <w:sz w:val="20"/>
          <w:szCs w:val="20"/>
        </w:rPr>
      </w:pPr>
      <w:r w:rsidRPr="003F1305">
        <w:rPr>
          <w:rFonts w:ascii="Helvetica" w:hAnsi="Helvetica"/>
          <w:color w:val="2D2D2D"/>
          <w:sz w:val="20"/>
          <w:szCs w:val="20"/>
        </w:rPr>
        <w:t>Various stain application techniques</w:t>
      </w:r>
    </w:p>
    <w:p w14:paraId="16AE3DEF" w14:textId="77777777" w:rsidR="003F1305" w:rsidRPr="003F1305" w:rsidRDefault="003F1305" w:rsidP="003F1305">
      <w:pPr>
        <w:numPr>
          <w:ilvl w:val="0"/>
          <w:numId w:val="42"/>
        </w:numPr>
        <w:spacing w:before="100" w:beforeAutospacing="1" w:after="100" w:afterAutospacing="1"/>
        <w:rPr>
          <w:rFonts w:ascii="Helvetica" w:hAnsi="Helvetica"/>
          <w:color w:val="2D2D2D"/>
          <w:sz w:val="20"/>
          <w:szCs w:val="20"/>
        </w:rPr>
      </w:pPr>
      <w:r w:rsidRPr="003F1305">
        <w:rPr>
          <w:rFonts w:ascii="Helvetica" w:hAnsi="Helvetica"/>
          <w:color w:val="2D2D2D"/>
          <w:sz w:val="20"/>
          <w:szCs w:val="20"/>
        </w:rPr>
        <w:t>Sanding cabinetry before painting and in between each coat</w:t>
      </w:r>
    </w:p>
    <w:p w14:paraId="358ABDDC" w14:textId="77777777" w:rsidR="003F1305" w:rsidRPr="003F1305" w:rsidRDefault="003F1305" w:rsidP="003F1305">
      <w:pPr>
        <w:numPr>
          <w:ilvl w:val="0"/>
          <w:numId w:val="42"/>
        </w:numPr>
        <w:spacing w:before="100" w:beforeAutospacing="1" w:after="100" w:afterAutospacing="1"/>
        <w:rPr>
          <w:rFonts w:ascii="Helvetica" w:hAnsi="Helvetica"/>
          <w:color w:val="2D2D2D"/>
          <w:sz w:val="20"/>
          <w:szCs w:val="20"/>
        </w:rPr>
      </w:pPr>
      <w:r w:rsidRPr="003F1305">
        <w:rPr>
          <w:rFonts w:ascii="Helvetica" w:hAnsi="Helvetica"/>
          <w:color w:val="2D2D2D"/>
          <w:sz w:val="20"/>
          <w:szCs w:val="20"/>
        </w:rPr>
        <w:t>Inspecting all pieces before finishing</w:t>
      </w:r>
    </w:p>
    <w:p w14:paraId="26A27811" w14:textId="77777777" w:rsidR="003F1305" w:rsidRPr="003F1305" w:rsidRDefault="003F1305" w:rsidP="003F1305">
      <w:pPr>
        <w:numPr>
          <w:ilvl w:val="0"/>
          <w:numId w:val="42"/>
        </w:numPr>
        <w:spacing w:before="100" w:beforeAutospacing="1" w:after="100" w:afterAutospacing="1"/>
        <w:rPr>
          <w:rFonts w:ascii="Helvetica" w:hAnsi="Helvetica"/>
          <w:color w:val="2D2D2D"/>
          <w:sz w:val="20"/>
          <w:szCs w:val="20"/>
        </w:rPr>
      </w:pPr>
      <w:r w:rsidRPr="003F1305">
        <w:rPr>
          <w:rFonts w:ascii="Helvetica" w:hAnsi="Helvetica"/>
          <w:color w:val="2D2D2D"/>
          <w:sz w:val="20"/>
          <w:szCs w:val="20"/>
        </w:rPr>
        <w:t>Maintain and care of cleanliness of spray room, chemicals, and all finishing equipment</w:t>
      </w:r>
    </w:p>
    <w:p w14:paraId="41E4E12B" w14:textId="77777777" w:rsidR="003F1305" w:rsidRPr="003F1305" w:rsidRDefault="003F1305" w:rsidP="003F1305">
      <w:pPr>
        <w:numPr>
          <w:ilvl w:val="0"/>
          <w:numId w:val="42"/>
        </w:numPr>
        <w:spacing w:before="100" w:beforeAutospacing="1" w:after="100" w:afterAutospacing="1"/>
        <w:rPr>
          <w:rFonts w:ascii="Helvetica" w:hAnsi="Helvetica"/>
          <w:color w:val="2D2D2D"/>
          <w:sz w:val="20"/>
          <w:szCs w:val="20"/>
        </w:rPr>
      </w:pPr>
      <w:r w:rsidRPr="003F1305">
        <w:rPr>
          <w:rFonts w:ascii="Helvetica" w:hAnsi="Helvetica"/>
          <w:color w:val="2D2D2D"/>
          <w:sz w:val="20"/>
          <w:szCs w:val="20"/>
        </w:rPr>
        <w:t>Responsible for production work and learning the trade</w:t>
      </w:r>
    </w:p>
    <w:p w14:paraId="049F02EB" w14:textId="77777777" w:rsidR="003F1305" w:rsidRPr="003F1305" w:rsidRDefault="003F1305" w:rsidP="003F1305">
      <w:pPr>
        <w:numPr>
          <w:ilvl w:val="0"/>
          <w:numId w:val="42"/>
        </w:numPr>
        <w:spacing w:before="100" w:beforeAutospacing="1" w:after="100" w:afterAutospacing="1"/>
        <w:rPr>
          <w:rFonts w:ascii="Helvetica" w:hAnsi="Helvetica"/>
          <w:color w:val="2D2D2D"/>
          <w:sz w:val="20"/>
          <w:szCs w:val="20"/>
        </w:rPr>
      </w:pPr>
      <w:r w:rsidRPr="003F1305">
        <w:rPr>
          <w:rFonts w:ascii="Helvetica" w:hAnsi="Helvetica"/>
          <w:color w:val="2D2D2D"/>
          <w:sz w:val="20"/>
          <w:szCs w:val="20"/>
        </w:rPr>
        <w:t xml:space="preserve">Plans and paces own work efficiency </w:t>
      </w:r>
      <w:proofErr w:type="gramStart"/>
      <w:r w:rsidRPr="003F1305">
        <w:rPr>
          <w:rFonts w:ascii="Helvetica" w:hAnsi="Helvetica"/>
          <w:color w:val="2D2D2D"/>
          <w:sz w:val="20"/>
          <w:szCs w:val="20"/>
        </w:rPr>
        <w:t>in order to</w:t>
      </w:r>
      <w:proofErr w:type="gramEnd"/>
      <w:r w:rsidRPr="003F1305">
        <w:rPr>
          <w:rFonts w:ascii="Helvetica" w:hAnsi="Helvetica"/>
          <w:color w:val="2D2D2D"/>
          <w:sz w:val="20"/>
          <w:szCs w:val="20"/>
        </w:rPr>
        <w:t xml:space="preserve"> meet daily weekly, project, or team related production goals</w:t>
      </w:r>
    </w:p>
    <w:p w14:paraId="633FB21B" w14:textId="77777777" w:rsidR="003F1305" w:rsidRPr="003F1305" w:rsidRDefault="003F1305" w:rsidP="003F1305">
      <w:pPr>
        <w:numPr>
          <w:ilvl w:val="0"/>
          <w:numId w:val="42"/>
        </w:numPr>
        <w:spacing w:before="100" w:beforeAutospacing="1" w:after="100" w:afterAutospacing="1"/>
        <w:rPr>
          <w:rFonts w:ascii="Helvetica" w:hAnsi="Helvetica"/>
          <w:color w:val="2D2D2D"/>
          <w:sz w:val="20"/>
          <w:szCs w:val="20"/>
        </w:rPr>
      </w:pPr>
      <w:r w:rsidRPr="003F1305">
        <w:rPr>
          <w:rFonts w:ascii="Helvetica" w:hAnsi="Helvetica"/>
          <w:color w:val="2D2D2D"/>
          <w:sz w:val="20"/>
          <w:szCs w:val="20"/>
        </w:rPr>
        <w:t>Ability to effectively communicate with team and customers</w:t>
      </w:r>
    </w:p>
    <w:p w14:paraId="1DA0B39E" w14:textId="77777777" w:rsidR="003F1305" w:rsidRPr="003F1305" w:rsidRDefault="003F1305" w:rsidP="003F1305">
      <w:pPr>
        <w:numPr>
          <w:ilvl w:val="0"/>
          <w:numId w:val="42"/>
        </w:numPr>
        <w:spacing w:before="100" w:beforeAutospacing="1" w:after="100" w:afterAutospacing="1"/>
        <w:rPr>
          <w:rFonts w:ascii="Helvetica" w:hAnsi="Helvetica"/>
          <w:color w:val="2D2D2D"/>
          <w:sz w:val="20"/>
          <w:szCs w:val="20"/>
        </w:rPr>
      </w:pPr>
      <w:r w:rsidRPr="003F1305">
        <w:rPr>
          <w:rFonts w:ascii="Helvetica" w:hAnsi="Helvetica"/>
          <w:color w:val="2D2D2D"/>
          <w:sz w:val="20"/>
          <w:szCs w:val="20"/>
        </w:rPr>
        <w:t xml:space="preserve">Ensures that sub-assembled and assembled items meet specific quality specifications; may propose process improvements </w:t>
      </w:r>
      <w:proofErr w:type="gramStart"/>
      <w:r w:rsidRPr="003F1305">
        <w:rPr>
          <w:rFonts w:ascii="Helvetica" w:hAnsi="Helvetica"/>
          <w:color w:val="2D2D2D"/>
          <w:sz w:val="20"/>
          <w:szCs w:val="20"/>
        </w:rPr>
        <w:t>in order to</w:t>
      </w:r>
      <w:proofErr w:type="gramEnd"/>
      <w:r w:rsidRPr="003F1305">
        <w:rPr>
          <w:rFonts w:ascii="Helvetica" w:hAnsi="Helvetica"/>
          <w:color w:val="2D2D2D"/>
          <w:sz w:val="20"/>
          <w:szCs w:val="20"/>
        </w:rPr>
        <w:t xml:space="preserve"> increase finished quality or efficiency of assembled processes</w:t>
      </w:r>
    </w:p>
    <w:p w14:paraId="391766E7" w14:textId="77777777" w:rsidR="003F1305" w:rsidRPr="003F1305" w:rsidRDefault="003F1305" w:rsidP="003F1305">
      <w:pPr>
        <w:numPr>
          <w:ilvl w:val="0"/>
          <w:numId w:val="42"/>
        </w:numPr>
        <w:spacing w:before="100" w:beforeAutospacing="1" w:after="100" w:afterAutospacing="1"/>
        <w:rPr>
          <w:rFonts w:ascii="Helvetica" w:hAnsi="Helvetica"/>
          <w:color w:val="2D2D2D"/>
          <w:sz w:val="20"/>
          <w:szCs w:val="20"/>
        </w:rPr>
      </w:pPr>
      <w:r w:rsidRPr="003F1305">
        <w:rPr>
          <w:rFonts w:ascii="Helvetica" w:hAnsi="Helvetica"/>
          <w:color w:val="2D2D2D"/>
          <w:sz w:val="20"/>
          <w:szCs w:val="20"/>
        </w:rPr>
        <w:t xml:space="preserve">Understands and observes all safety procedures and practices </w:t>
      </w:r>
      <w:proofErr w:type="gramStart"/>
      <w:r w:rsidRPr="003F1305">
        <w:rPr>
          <w:rFonts w:ascii="Helvetica" w:hAnsi="Helvetica"/>
          <w:color w:val="2D2D2D"/>
          <w:sz w:val="20"/>
          <w:szCs w:val="20"/>
        </w:rPr>
        <w:t>in order to</w:t>
      </w:r>
      <w:proofErr w:type="gramEnd"/>
      <w:r w:rsidRPr="003F1305">
        <w:rPr>
          <w:rFonts w:ascii="Helvetica" w:hAnsi="Helvetica"/>
          <w:color w:val="2D2D2D"/>
          <w:sz w:val="20"/>
          <w:szCs w:val="20"/>
        </w:rPr>
        <w:t xml:space="preserve"> prevent injury to self or co-workers</w:t>
      </w:r>
    </w:p>
    <w:p w14:paraId="51D36FBA" w14:textId="77777777" w:rsidR="003F1305" w:rsidRPr="003F1305" w:rsidRDefault="003F1305" w:rsidP="003F1305">
      <w:pPr>
        <w:numPr>
          <w:ilvl w:val="0"/>
          <w:numId w:val="42"/>
        </w:numPr>
        <w:spacing w:before="100" w:beforeAutospacing="1" w:after="100" w:afterAutospacing="1"/>
        <w:rPr>
          <w:rFonts w:ascii="Helvetica" w:hAnsi="Helvetica"/>
          <w:color w:val="2D2D2D"/>
          <w:sz w:val="20"/>
          <w:szCs w:val="20"/>
        </w:rPr>
      </w:pPr>
      <w:r w:rsidRPr="003F1305">
        <w:rPr>
          <w:rFonts w:ascii="Helvetica" w:hAnsi="Helvetica"/>
          <w:color w:val="2D2D2D"/>
          <w:sz w:val="20"/>
          <w:szCs w:val="20"/>
        </w:rPr>
        <w:t>Works as a helper for various departments</w:t>
      </w:r>
    </w:p>
    <w:p w14:paraId="10FB6EA0" w14:textId="48399FAC" w:rsidR="00E7242B" w:rsidRPr="00E7242B" w:rsidRDefault="00E7242B" w:rsidP="00E7242B">
      <w:pPr>
        <w:numPr>
          <w:ilvl w:val="0"/>
          <w:numId w:val="42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 w:rsidRPr="00E7242B">
        <w:rPr>
          <w:rFonts w:cs="Arial"/>
          <w:color w:val="000000"/>
          <w:sz w:val="20"/>
          <w:szCs w:val="20"/>
        </w:rPr>
        <w:t>Willingness to be cross-trained and adapt to varying assembly roles</w:t>
      </w:r>
    </w:p>
    <w:p w14:paraId="18CF9B23" w14:textId="037EE5A0" w:rsidR="00E7242B" w:rsidRPr="00E7242B" w:rsidRDefault="00E7242B" w:rsidP="00E7242B">
      <w:pPr>
        <w:numPr>
          <w:ilvl w:val="0"/>
          <w:numId w:val="42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 w:rsidRPr="00E7242B">
        <w:rPr>
          <w:rFonts w:cs="Arial"/>
          <w:color w:val="000000"/>
          <w:sz w:val="20"/>
          <w:szCs w:val="20"/>
        </w:rPr>
        <w:t>Able to competently operate a powered drill and use hand tools such as tape measure, hammer, mallet, scraper, utility knife, etc</w:t>
      </w:r>
      <w:r w:rsidR="004F130A" w:rsidRPr="00FE3692">
        <w:rPr>
          <w:rFonts w:cs="Arial"/>
          <w:color w:val="000000"/>
          <w:sz w:val="20"/>
          <w:szCs w:val="20"/>
        </w:rPr>
        <w:t>.</w:t>
      </w:r>
    </w:p>
    <w:p w14:paraId="6F7F4B3A" w14:textId="5AF2105E" w:rsidR="00E7242B" w:rsidRPr="00E7242B" w:rsidRDefault="00E7242B" w:rsidP="00E7242B">
      <w:pPr>
        <w:numPr>
          <w:ilvl w:val="0"/>
          <w:numId w:val="42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 w:rsidRPr="00E7242B">
        <w:rPr>
          <w:rFonts w:cs="Arial"/>
          <w:color w:val="000000"/>
          <w:sz w:val="20"/>
          <w:szCs w:val="20"/>
        </w:rPr>
        <w:t>Able to log time and attendance on production computer</w:t>
      </w:r>
    </w:p>
    <w:p w14:paraId="0175F526" w14:textId="3390F41F" w:rsidR="00E7242B" w:rsidRPr="00E7242B" w:rsidRDefault="00E7242B" w:rsidP="00E7242B">
      <w:pPr>
        <w:numPr>
          <w:ilvl w:val="0"/>
          <w:numId w:val="42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 w:rsidRPr="00E7242B">
        <w:rPr>
          <w:rFonts w:cs="Arial"/>
          <w:color w:val="000000"/>
          <w:sz w:val="20"/>
          <w:szCs w:val="20"/>
        </w:rPr>
        <w:t>Must arrive and depart from work as per specified schedule. May be asked to work extended hours</w:t>
      </w:r>
    </w:p>
    <w:p w14:paraId="254A56B3" w14:textId="22FFE69B" w:rsidR="00E7242B" w:rsidRPr="00E7242B" w:rsidRDefault="00E7242B" w:rsidP="0088123F">
      <w:pPr>
        <w:numPr>
          <w:ilvl w:val="0"/>
          <w:numId w:val="42"/>
        </w:numPr>
        <w:shd w:val="clear" w:color="auto" w:fill="FFFFFF"/>
        <w:rPr>
          <w:rFonts w:cs="Arial"/>
          <w:color w:val="000000"/>
          <w:sz w:val="20"/>
          <w:szCs w:val="20"/>
        </w:rPr>
      </w:pPr>
      <w:r w:rsidRPr="00E7242B">
        <w:rPr>
          <w:rFonts w:cs="Arial"/>
          <w:color w:val="000000"/>
          <w:sz w:val="20"/>
          <w:szCs w:val="20"/>
        </w:rPr>
        <w:t>Maintains professional attitude when approaching work assignments</w:t>
      </w:r>
    </w:p>
    <w:p w14:paraId="7962619C" w14:textId="77777777" w:rsidR="0088123F" w:rsidRPr="0088123F" w:rsidRDefault="00E7242B" w:rsidP="0088123F">
      <w:pPr>
        <w:numPr>
          <w:ilvl w:val="0"/>
          <w:numId w:val="48"/>
        </w:numPr>
        <w:rPr>
          <w:rFonts w:ascii="Helvetica" w:hAnsi="Helvetica"/>
          <w:color w:val="2D2D2D"/>
          <w:sz w:val="20"/>
          <w:szCs w:val="20"/>
        </w:rPr>
      </w:pPr>
      <w:r w:rsidRPr="00E7242B">
        <w:rPr>
          <w:rFonts w:cs="Arial"/>
          <w:color w:val="000000"/>
          <w:sz w:val="20"/>
          <w:szCs w:val="20"/>
        </w:rPr>
        <w:t>Follows procedures in company handbook</w:t>
      </w:r>
    </w:p>
    <w:p w14:paraId="5CD33820" w14:textId="32EAEBBC" w:rsidR="0088123F" w:rsidRPr="0088123F" w:rsidRDefault="0088123F" w:rsidP="0088123F">
      <w:pPr>
        <w:numPr>
          <w:ilvl w:val="0"/>
          <w:numId w:val="48"/>
        </w:numPr>
        <w:spacing w:before="100" w:beforeAutospacing="1" w:after="100" w:afterAutospacing="1"/>
        <w:rPr>
          <w:rFonts w:ascii="Helvetica" w:hAnsi="Helvetica"/>
          <w:color w:val="2D2D2D"/>
          <w:sz w:val="20"/>
          <w:szCs w:val="20"/>
        </w:rPr>
      </w:pPr>
      <w:r w:rsidRPr="0088123F">
        <w:rPr>
          <w:rFonts w:ascii="Helvetica" w:hAnsi="Helvetica"/>
          <w:color w:val="2D2D2D"/>
          <w:sz w:val="20"/>
          <w:szCs w:val="20"/>
        </w:rPr>
        <w:t xml:space="preserve">May be required to perform specific tasks that involve lifting, </w:t>
      </w:r>
      <w:proofErr w:type="gramStart"/>
      <w:r w:rsidRPr="0088123F">
        <w:rPr>
          <w:rFonts w:ascii="Helvetica" w:hAnsi="Helvetica"/>
          <w:color w:val="2D2D2D"/>
          <w:sz w:val="20"/>
          <w:szCs w:val="20"/>
        </w:rPr>
        <w:t>pushing</w:t>
      </w:r>
      <w:proofErr w:type="gramEnd"/>
      <w:r w:rsidRPr="0088123F">
        <w:rPr>
          <w:rFonts w:ascii="Helvetica" w:hAnsi="Helvetica"/>
          <w:color w:val="2D2D2D"/>
          <w:sz w:val="20"/>
          <w:szCs w:val="20"/>
        </w:rPr>
        <w:t xml:space="preserve"> or kneeling</w:t>
      </w:r>
    </w:p>
    <w:p w14:paraId="2A7BBD67" w14:textId="5F35FD1F" w:rsidR="005855BA" w:rsidRPr="0088123F" w:rsidRDefault="0088123F" w:rsidP="0088123F">
      <w:pPr>
        <w:numPr>
          <w:ilvl w:val="0"/>
          <w:numId w:val="48"/>
        </w:numPr>
        <w:spacing w:before="100" w:beforeAutospacing="1" w:after="100" w:afterAutospacing="1"/>
        <w:rPr>
          <w:rFonts w:ascii="Helvetica" w:hAnsi="Helvetica"/>
          <w:b/>
          <w:bCs/>
          <w:color w:val="2D2D2D"/>
          <w:sz w:val="20"/>
          <w:szCs w:val="20"/>
        </w:rPr>
      </w:pPr>
      <w:r w:rsidRPr="0088123F">
        <w:rPr>
          <w:rFonts w:ascii="Helvetica" w:hAnsi="Helvetica"/>
          <w:b/>
          <w:bCs/>
          <w:color w:val="2D2D2D"/>
          <w:sz w:val="20"/>
          <w:szCs w:val="20"/>
        </w:rPr>
        <w:t>Work is performed within a production environment, subject to temperature variations, hazardous chemicals, mechanical parts, increased noise levels and dust</w:t>
      </w:r>
    </w:p>
    <w:p w14:paraId="35383229" w14:textId="20A51F33" w:rsidR="00FE3692" w:rsidRDefault="00FE3692" w:rsidP="00FE3692">
      <w:pPr>
        <w:shd w:val="clear" w:color="auto" w:fill="FFFFFF"/>
        <w:spacing w:before="100" w:beforeAutospacing="1" w:after="100" w:afterAutospacing="1"/>
        <w:rPr>
          <w:rFonts w:cs="Arial"/>
          <w:b/>
          <w:bCs/>
          <w:color w:val="000000"/>
          <w:sz w:val="20"/>
          <w:szCs w:val="20"/>
        </w:rPr>
      </w:pPr>
      <w:r w:rsidRPr="00FE3692">
        <w:rPr>
          <w:rFonts w:cs="Arial"/>
          <w:b/>
          <w:bCs/>
          <w:color w:val="000000"/>
          <w:sz w:val="20"/>
          <w:szCs w:val="20"/>
        </w:rPr>
        <w:lastRenderedPageBreak/>
        <w:t>We Offer:</w:t>
      </w:r>
    </w:p>
    <w:p w14:paraId="6F1FDEF2" w14:textId="6CA5A28F" w:rsidR="00FE3692" w:rsidRPr="00FE3692" w:rsidRDefault="00FE3692" w:rsidP="00FE3692">
      <w:pPr>
        <w:pStyle w:val="ListParagraph"/>
        <w:numPr>
          <w:ilvl w:val="0"/>
          <w:numId w:val="45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 w:rsidRPr="00FE3692">
        <w:rPr>
          <w:rFonts w:cs="Arial"/>
          <w:color w:val="000000"/>
          <w:sz w:val="20"/>
          <w:szCs w:val="20"/>
        </w:rPr>
        <w:t xml:space="preserve">Competitive Wages </w:t>
      </w:r>
    </w:p>
    <w:p w14:paraId="538B926C" w14:textId="6BC713F3" w:rsidR="00FE3692" w:rsidRPr="00FE3692" w:rsidRDefault="00FE3692" w:rsidP="00FE3692">
      <w:pPr>
        <w:pStyle w:val="ListParagraph"/>
        <w:numPr>
          <w:ilvl w:val="0"/>
          <w:numId w:val="45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 w:rsidRPr="00FE3692">
        <w:rPr>
          <w:rFonts w:cs="Arial"/>
          <w:color w:val="000000"/>
          <w:sz w:val="20"/>
          <w:szCs w:val="20"/>
        </w:rPr>
        <w:t>Company Paid Health &amp; Dental</w:t>
      </w:r>
    </w:p>
    <w:p w14:paraId="4A0A4C61" w14:textId="4CE37EB2" w:rsidR="00FE3692" w:rsidRPr="00FE3692" w:rsidRDefault="00FE3692" w:rsidP="00FE3692">
      <w:pPr>
        <w:pStyle w:val="ListParagraph"/>
        <w:numPr>
          <w:ilvl w:val="0"/>
          <w:numId w:val="45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 w:rsidRPr="00FE3692">
        <w:rPr>
          <w:rFonts w:cs="Arial"/>
          <w:color w:val="000000"/>
          <w:sz w:val="20"/>
          <w:szCs w:val="20"/>
        </w:rPr>
        <w:t xml:space="preserve">Paid Sick Leave </w:t>
      </w:r>
    </w:p>
    <w:p w14:paraId="23C82CA9" w14:textId="2A7F887C" w:rsidR="00FE3692" w:rsidRPr="00FE3692" w:rsidRDefault="00FE3692" w:rsidP="00FE3692">
      <w:pPr>
        <w:pStyle w:val="ListParagraph"/>
        <w:numPr>
          <w:ilvl w:val="0"/>
          <w:numId w:val="45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 w:rsidRPr="00FE3692">
        <w:rPr>
          <w:rFonts w:cs="Arial"/>
          <w:color w:val="000000"/>
          <w:sz w:val="20"/>
          <w:szCs w:val="20"/>
        </w:rPr>
        <w:t>Paid Vacation and Holidays</w:t>
      </w:r>
    </w:p>
    <w:p w14:paraId="3CB51F9A" w14:textId="5E5A9D85" w:rsidR="00FE3692" w:rsidRPr="00FE3692" w:rsidRDefault="00FE3692" w:rsidP="00FE3692">
      <w:pPr>
        <w:pStyle w:val="ListParagraph"/>
        <w:numPr>
          <w:ilvl w:val="0"/>
          <w:numId w:val="45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 w:rsidRPr="00FE3692">
        <w:rPr>
          <w:rFonts w:cs="Arial"/>
          <w:color w:val="000000"/>
          <w:sz w:val="20"/>
          <w:szCs w:val="20"/>
        </w:rPr>
        <w:t>401K</w:t>
      </w:r>
    </w:p>
    <w:p w14:paraId="5559D0EE" w14:textId="4BA701BB" w:rsidR="00FE3692" w:rsidRDefault="00FE3692" w:rsidP="00FE3692">
      <w:pPr>
        <w:shd w:val="clear" w:color="auto" w:fill="FFFFFF"/>
        <w:spacing w:before="100" w:beforeAutospacing="1" w:after="100" w:afterAutospacing="1"/>
        <w:rPr>
          <w:rFonts w:cs="Arial"/>
          <w:b/>
          <w:bCs/>
          <w:color w:val="000000"/>
          <w:sz w:val="20"/>
          <w:szCs w:val="20"/>
        </w:rPr>
      </w:pPr>
      <w:r>
        <w:rPr>
          <w:rFonts w:cs="Arial"/>
          <w:b/>
          <w:bCs/>
          <w:color w:val="000000"/>
          <w:sz w:val="20"/>
          <w:szCs w:val="20"/>
        </w:rPr>
        <w:t>Shift:</w:t>
      </w:r>
    </w:p>
    <w:p w14:paraId="45326416" w14:textId="36C9FD01" w:rsidR="00A540CF" w:rsidRDefault="00A540CF" w:rsidP="00FE3692">
      <w:pPr>
        <w:pStyle w:val="ListParagraph"/>
        <w:numPr>
          <w:ilvl w:val="0"/>
          <w:numId w:val="46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>Full Time</w:t>
      </w:r>
    </w:p>
    <w:p w14:paraId="60FA4025" w14:textId="1BD493AF" w:rsidR="00FE3692" w:rsidRPr="00FE3692" w:rsidRDefault="00FE3692" w:rsidP="00FE3692">
      <w:pPr>
        <w:pStyle w:val="ListParagraph"/>
        <w:numPr>
          <w:ilvl w:val="0"/>
          <w:numId w:val="46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 w:rsidRPr="00FE3692">
        <w:rPr>
          <w:rFonts w:cs="Arial"/>
          <w:color w:val="000000"/>
          <w:sz w:val="20"/>
          <w:szCs w:val="20"/>
        </w:rPr>
        <w:t>Weekdays from 6am-</w:t>
      </w:r>
      <w:r w:rsidR="00A62A05">
        <w:rPr>
          <w:rFonts w:cs="Arial"/>
          <w:color w:val="000000"/>
          <w:sz w:val="20"/>
          <w:szCs w:val="20"/>
        </w:rPr>
        <w:t>4</w:t>
      </w:r>
      <w:r w:rsidRPr="00FE3692">
        <w:rPr>
          <w:rFonts w:cs="Arial"/>
          <w:color w:val="000000"/>
          <w:sz w:val="20"/>
          <w:szCs w:val="20"/>
        </w:rPr>
        <w:t>:30pm</w:t>
      </w:r>
    </w:p>
    <w:p w14:paraId="07684CA8" w14:textId="0DA47827" w:rsidR="00FE3692" w:rsidRPr="00FE3692" w:rsidRDefault="00FE3692" w:rsidP="00FE3692">
      <w:pPr>
        <w:pStyle w:val="ListParagraph"/>
        <w:numPr>
          <w:ilvl w:val="0"/>
          <w:numId w:val="46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 w:rsidRPr="00FE3692">
        <w:rPr>
          <w:rFonts w:cs="Arial"/>
          <w:color w:val="000000"/>
          <w:sz w:val="20"/>
          <w:szCs w:val="20"/>
        </w:rPr>
        <w:t>Potential overtime, including Saturdays, based on business needs</w:t>
      </w:r>
    </w:p>
    <w:p w14:paraId="46ABB34A" w14:textId="77777777" w:rsidR="00FE3692" w:rsidRPr="00FE3692" w:rsidRDefault="00FE3692" w:rsidP="00FE3692">
      <w:p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</w:p>
    <w:sectPr w:rsidR="00FE3692" w:rsidRPr="00FE3692" w:rsidSect="005777F2">
      <w:headerReference w:type="default" r:id="rId7"/>
      <w:footerReference w:type="default" r:id="rId8"/>
      <w:pgSz w:w="12240" w:h="15840"/>
      <w:pgMar w:top="432" w:right="1710" w:bottom="1260" w:left="1350" w:header="45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98C3FA" w14:textId="77777777" w:rsidR="00B85194" w:rsidRDefault="00B85194" w:rsidP="005777F2">
      <w:r>
        <w:separator/>
      </w:r>
    </w:p>
  </w:endnote>
  <w:endnote w:type="continuationSeparator" w:id="0">
    <w:p w14:paraId="292D5E7F" w14:textId="77777777" w:rsidR="00B85194" w:rsidRDefault="00B85194" w:rsidP="00577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epublik Sans ICG 01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19443" w14:textId="77777777" w:rsidR="005777F2" w:rsidRPr="008D37C6" w:rsidRDefault="005777F2" w:rsidP="005777F2">
    <w:pPr>
      <w:ind w:right="-1013"/>
      <w:jc w:val="center"/>
      <w:rPr>
        <w:rFonts w:cs="Arial"/>
        <w:bCs/>
        <w:color w:val="7F7F7F" w:themeColor="text1" w:themeTint="80"/>
        <w:sz w:val="20"/>
        <w:szCs w:val="20"/>
      </w:rPr>
    </w:pPr>
    <w:r w:rsidRPr="008D37C6">
      <w:rPr>
        <w:rFonts w:cs="Arial"/>
        <w:bCs/>
        <w:color w:val="7F7F7F" w:themeColor="text1" w:themeTint="80"/>
        <w:sz w:val="20"/>
        <w:szCs w:val="20"/>
      </w:rPr>
      <w:t xml:space="preserve">Spectrum </w:t>
    </w:r>
    <w:r w:rsidR="00CD4E02">
      <w:rPr>
        <w:rFonts w:cs="Arial"/>
        <w:bCs/>
        <w:color w:val="7F7F7F" w:themeColor="text1" w:themeTint="80"/>
        <w:sz w:val="20"/>
        <w:szCs w:val="20"/>
      </w:rPr>
      <w:t>Custom</w:t>
    </w:r>
    <w:r w:rsidRPr="008D37C6">
      <w:rPr>
        <w:rFonts w:cs="Arial"/>
        <w:bCs/>
        <w:color w:val="7F7F7F" w:themeColor="text1" w:themeTint="80"/>
        <w:sz w:val="20"/>
        <w:szCs w:val="20"/>
      </w:rPr>
      <w:t xml:space="preserve"> Interiors, LLC.</w:t>
    </w:r>
  </w:p>
  <w:p w14:paraId="28019EF7" w14:textId="77777777" w:rsidR="005777F2" w:rsidRPr="008D37C6" w:rsidRDefault="005777F2" w:rsidP="005777F2">
    <w:pPr>
      <w:ind w:right="-1013"/>
      <w:jc w:val="center"/>
      <w:rPr>
        <w:rFonts w:cs="Arial"/>
        <w:bCs/>
        <w:color w:val="7F7F7F" w:themeColor="text1" w:themeTint="80"/>
        <w:sz w:val="20"/>
        <w:szCs w:val="20"/>
      </w:rPr>
    </w:pPr>
    <w:r w:rsidRPr="008D37C6">
      <w:rPr>
        <w:rFonts w:cs="Arial"/>
        <w:bCs/>
        <w:color w:val="7F7F7F" w:themeColor="text1" w:themeTint="80"/>
        <w:sz w:val="20"/>
        <w:szCs w:val="20"/>
      </w:rPr>
      <w:t>CCB: 226</w:t>
    </w:r>
    <w:r w:rsidR="00CD4E02">
      <w:rPr>
        <w:rFonts w:cs="Arial"/>
        <w:bCs/>
        <w:color w:val="7F7F7F" w:themeColor="text1" w:themeTint="80"/>
        <w:sz w:val="20"/>
        <w:szCs w:val="20"/>
      </w:rPr>
      <w:t>670</w:t>
    </w:r>
  </w:p>
  <w:p w14:paraId="613C2E4A" w14:textId="77777777" w:rsidR="005777F2" w:rsidRPr="008D37C6" w:rsidRDefault="00B85194" w:rsidP="005777F2">
    <w:pPr>
      <w:ind w:right="-1013"/>
      <w:jc w:val="center"/>
      <w:rPr>
        <w:rFonts w:cs="Arial"/>
        <w:color w:val="7F7F7F" w:themeColor="text1" w:themeTint="80"/>
        <w:sz w:val="20"/>
        <w:szCs w:val="20"/>
      </w:rPr>
    </w:pPr>
    <w:hyperlink r:id="rId1" w:history="1">
      <w:r w:rsidR="00AA0E27">
        <w:rPr>
          <w:rStyle w:val="Hyperlink"/>
          <w:rFonts w:cs="Arial"/>
          <w:color w:val="7F7F7F" w:themeColor="text1" w:themeTint="80"/>
          <w:sz w:val="20"/>
          <w:szCs w:val="20"/>
          <w:u w:val="none"/>
        </w:rPr>
        <w:t>13663</w:t>
      </w:r>
      <w:r w:rsidR="005777F2" w:rsidRPr="008D37C6">
        <w:rPr>
          <w:rStyle w:val="Hyperlink"/>
          <w:rFonts w:cs="Arial"/>
          <w:color w:val="7F7F7F" w:themeColor="text1" w:themeTint="80"/>
          <w:sz w:val="20"/>
          <w:szCs w:val="20"/>
          <w:u w:val="none"/>
        </w:rPr>
        <w:t xml:space="preserve"> Holcomb BLVD Oregon City, OR 97045</w:t>
      </w:r>
    </w:hyperlink>
  </w:p>
  <w:p w14:paraId="5CC8AE70" w14:textId="77777777" w:rsidR="005777F2" w:rsidRPr="008D37C6" w:rsidRDefault="005777F2" w:rsidP="005777F2">
    <w:pPr>
      <w:ind w:right="-1013"/>
      <w:jc w:val="center"/>
      <w:rPr>
        <w:rFonts w:cs="Arial"/>
        <w:color w:val="7F7F7F" w:themeColor="text1" w:themeTint="80"/>
        <w:sz w:val="20"/>
        <w:szCs w:val="20"/>
      </w:rPr>
    </w:pPr>
    <w:r w:rsidRPr="008D37C6">
      <w:rPr>
        <w:rFonts w:cs="Arial"/>
        <w:bCs/>
        <w:color w:val="7F7F7F" w:themeColor="text1" w:themeTint="80"/>
        <w:sz w:val="20"/>
        <w:szCs w:val="20"/>
      </w:rPr>
      <w:t>Phone</w:t>
    </w:r>
    <w:r w:rsidRPr="008D37C6">
      <w:rPr>
        <w:rFonts w:cs="Arial"/>
        <w:color w:val="1F497D"/>
        <w:sz w:val="20"/>
        <w:szCs w:val="20"/>
      </w:rPr>
      <w:t xml:space="preserve"> </w:t>
    </w:r>
    <w:r w:rsidRPr="008D37C6">
      <w:rPr>
        <w:rFonts w:cs="Arial"/>
        <w:color w:val="7F7F7F" w:themeColor="text1" w:themeTint="80"/>
        <w:sz w:val="20"/>
        <w:szCs w:val="20"/>
      </w:rPr>
      <w:t>971-236-5300</w:t>
    </w:r>
  </w:p>
  <w:p w14:paraId="19D8EB90" w14:textId="77777777" w:rsidR="005777F2" w:rsidRPr="008D37C6" w:rsidRDefault="005777F2" w:rsidP="005777F2">
    <w:pPr>
      <w:jc w:val="center"/>
      <w:rPr>
        <w:rFonts w:cs="Arial"/>
        <w:color w:val="7F7F7F" w:themeColor="text1" w:themeTint="80"/>
        <w:sz w:val="20"/>
        <w:szCs w:val="20"/>
      </w:rPr>
    </w:pPr>
    <w:r w:rsidRPr="008D37C6">
      <w:rPr>
        <w:rFonts w:cs="Arial"/>
        <w:color w:val="7F7F7F" w:themeColor="text1" w:themeTint="80"/>
        <w:sz w:val="20"/>
        <w:szCs w:val="20"/>
      </w:rPr>
      <w:t xml:space="preserve">              </w:t>
    </w:r>
    <w:hyperlink r:id="rId2" w:history="1">
      <w:r w:rsidRPr="008D37C6">
        <w:rPr>
          <w:rStyle w:val="Hyperlink"/>
          <w:rFonts w:cs="Arial"/>
          <w:color w:val="7F7F7F" w:themeColor="text1" w:themeTint="80"/>
          <w:sz w:val="20"/>
          <w:szCs w:val="20"/>
          <w:u w:val="none"/>
        </w:rPr>
        <w:t>www.spectrumwoodworking.com</w:t>
      </w:r>
    </w:hyperlink>
  </w:p>
  <w:p w14:paraId="31D1A3DE" w14:textId="77777777" w:rsidR="005777F2" w:rsidRPr="008D37C6" w:rsidRDefault="005777F2" w:rsidP="005777F2">
    <w:pPr>
      <w:rPr>
        <w:color w:val="595959"/>
        <w:sz w:val="20"/>
        <w:szCs w:val="20"/>
      </w:rPr>
    </w:pPr>
  </w:p>
  <w:p w14:paraId="52884A19" w14:textId="77777777" w:rsidR="005777F2" w:rsidRDefault="005777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B2C8FF" w14:textId="77777777" w:rsidR="00B85194" w:rsidRDefault="00B85194" w:rsidP="005777F2">
      <w:r>
        <w:separator/>
      </w:r>
    </w:p>
  </w:footnote>
  <w:footnote w:type="continuationSeparator" w:id="0">
    <w:p w14:paraId="34D94912" w14:textId="77777777" w:rsidR="00B85194" w:rsidRDefault="00B85194" w:rsidP="005777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C4765" w14:textId="71D525C3" w:rsidR="005777F2" w:rsidRDefault="00B85620" w:rsidP="005777F2">
    <w:pPr>
      <w:pStyle w:val="Header"/>
      <w:jc w:val="center"/>
    </w:pPr>
    <w:r>
      <w:rPr>
        <w:noProof/>
      </w:rPr>
      <w:drawing>
        <wp:inline distT="0" distB="0" distL="0" distR="0" wp14:anchorId="37B0681B" wp14:editId="33B3819C">
          <wp:extent cx="1152525" cy="1943100"/>
          <wp:effectExtent l="0" t="0" r="952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1943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82B1F"/>
    <w:multiLevelType w:val="hybridMultilevel"/>
    <w:tmpl w:val="2008515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AB2153"/>
    <w:multiLevelType w:val="hybridMultilevel"/>
    <w:tmpl w:val="43FA1DA0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140A2C"/>
    <w:multiLevelType w:val="hybridMultilevel"/>
    <w:tmpl w:val="B1D26256"/>
    <w:lvl w:ilvl="0" w:tplc="2C6A5AF4">
      <w:start w:val="1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9E44EF"/>
    <w:multiLevelType w:val="hybridMultilevel"/>
    <w:tmpl w:val="AEB6E862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AF5F0B"/>
    <w:multiLevelType w:val="hybridMultilevel"/>
    <w:tmpl w:val="A89E539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B547E4"/>
    <w:multiLevelType w:val="hybridMultilevel"/>
    <w:tmpl w:val="AD8C7984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EC710C"/>
    <w:multiLevelType w:val="hybridMultilevel"/>
    <w:tmpl w:val="C2DE7B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3605EF"/>
    <w:multiLevelType w:val="hybridMultilevel"/>
    <w:tmpl w:val="343084A8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397B98"/>
    <w:multiLevelType w:val="hybridMultilevel"/>
    <w:tmpl w:val="A1221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73082C"/>
    <w:multiLevelType w:val="hybridMultilevel"/>
    <w:tmpl w:val="823467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7B7FA8"/>
    <w:multiLevelType w:val="hybridMultilevel"/>
    <w:tmpl w:val="5D6C4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A87821"/>
    <w:multiLevelType w:val="hybridMultilevel"/>
    <w:tmpl w:val="BD78600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064635"/>
    <w:multiLevelType w:val="hybridMultilevel"/>
    <w:tmpl w:val="804AFE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84751F"/>
    <w:multiLevelType w:val="hybridMultilevel"/>
    <w:tmpl w:val="EA3222F2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672A02"/>
    <w:multiLevelType w:val="hybridMultilevel"/>
    <w:tmpl w:val="62F0EE90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071736"/>
    <w:multiLevelType w:val="hybridMultilevel"/>
    <w:tmpl w:val="2596402A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1C6F75"/>
    <w:multiLevelType w:val="hybridMultilevel"/>
    <w:tmpl w:val="FBBCF7DA"/>
    <w:lvl w:ilvl="0" w:tplc="04090001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54DDC"/>
    <w:multiLevelType w:val="multilevel"/>
    <w:tmpl w:val="7FBCD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DED5FE9"/>
    <w:multiLevelType w:val="hybridMultilevel"/>
    <w:tmpl w:val="3E221040"/>
    <w:lvl w:ilvl="0" w:tplc="040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912656"/>
    <w:multiLevelType w:val="hybridMultilevel"/>
    <w:tmpl w:val="CC905FA4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E671C7"/>
    <w:multiLevelType w:val="hybridMultilevel"/>
    <w:tmpl w:val="3D9844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D80D54"/>
    <w:multiLevelType w:val="hybridMultilevel"/>
    <w:tmpl w:val="138AE15C"/>
    <w:lvl w:ilvl="0" w:tplc="322C1B1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FD12A6"/>
    <w:multiLevelType w:val="hybridMultilevel"/>
    <w:tmpl w:val="C9B49C8E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263D11"/>
    <w:multiLevelType w:val="singleLevel"/>
    <w:tmpl w:val="0409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52293B74"/>
    <w:multiLevelType w:val="multilevel"/>
    <w:tmpl w:val="043CC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4EF1F97"/>
    <w:multiLevelType w:val="hybridMultilevel"/>
    <w:tmpl w:val="E66A0DDE"/>
    <w:lvl w:ilvl="0" w:tplc="233C394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383704"/>
    <w:multiLevelType w:val="singleLevel"/>
    <w:tmpl w:val="0409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5BAC23D1"/>
    <w:multiLevelType w:val="hybridMultilevel"/>
    <w:tmpl w:val="25663C1C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347387"/>
    <w:multiLevelType w:val="hybridMultilevel"/>
    <w:tmpl w:val="5B426068"/>
    <w:lvl w:ilvl="0" w:tplc="54D6EA0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775FA7"/>
    <w:multiLevelType w:val="hybridMultilevel"/>
    <w:tmpl w:val="4F8AF102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A41443"/>
    <w:multiLevelType w:val="hybridMultilevel"/>
    <w:tmpl w:val="6912628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EE2C89"/>
    <w:multiLevelType w:val="multilevel"/>
    <w:tmpl w:val="59FC8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E8E317B"/>
    <w:multiLevelType w:val="hybridMultilevel"/>
    <w:tmpl w:val="0E7C319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CB37D8"/>
    <w:multiLevelType w:val="hybridMultilevel"/>
    <w:tmpl w:val="0A06EEE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367CA3"/>
    <w:multiLevelType w:val="multilevel"/>
    <w:tmpl w:val="9014F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2650D91"/>
    <w:multiLevelType w:val="hybridMultilevel"/>
    <w:tmpl w:val="55B0CC10"/>
    <w:lvl w:ilvl="0" w:tplc="040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6" w15:restartNumberingAfterBreak="0">
    <w:nsid w:val="681A7D06"/>
    <w:multiLevelType w:val="hybridMultilevel"/>
    <w:tmpl w:val="7B6202D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241D4A"/>
    <w:multiLevelType w:val="hybridMultilevel"/>
    <w:tmpl w:val="53369208"/>
    <w:lvl w:ilvl="0" w:tplc="47E0E0E6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8E60D1"/>
    <w:multiLevelType w:val="multilevel"/>
    <w:tmpl w:val="1C7E8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7EF6DE2"/>
    <w:multiLevelType w:val="hybridMultilevel"/>
    <w:tmpl w:val="01383CEE"/>
    <w:lvl w:ilvl="0" w:tplc="D068CE40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1F7D90"/>
    <w:multiLevelType w:val="hybridMultilevel"/>
    <w:tmpl w:val="C32C13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7309FF"/>
    <w:multiLevelType w:val="hybridMultilevel"/>
    <w:tmpl w:val="5D4CAAF8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471332"/>
    <w:multiLevelType w:val="hybridMultilevel"/>
    <w:tmpl w:val="123873FE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7A5146"/>
    <w:multiLevelType w:val="hybridMultilevel"/>
    <w:tmpl w:val="5C4C62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5F1C1C"/>
    <w:multiLevelType w:val="hybridMultilevel"/>
    <w:tmpl w:val="1EB44D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DC7206F"/>
    <w:multiLevelType w:val="hybridMultilevel"/>
    <w:tmpl w:val="C116DB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7A36F35C">
      <w:start w:val="1"/>
      <w:numFmt w:val="bullet"/>
      <w:lvlText w:val=""/>
      <w:lvlJc w:val="left"/>
      <w:pPr>
        <w:ind w:left="2340" w:hanging="360"/>
      </w:pPr>
      <w:rPr>
        <w:rFonts w:ascii="Symbol" w:eastAsia="Times New Roman" w:hAnsi="Symbol" w:cs="Times New Roman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6"/>
  </w:num>
  <w:num w:numId="3">
    <w:abstractNumId w:val="32"/>
  </w:num>
  <w:num w:numId="4">
    <w:abstractNumId w:val="11"/>
  </w:num>
  <w:num w:numId="5">
    <w:abstractNumId w:val="5"/>
  </w:num>
  <w:num w:numId="6">
    <w:abstractNumId w:val="0"/>
  </w:num>
  <w:num w:numId="7">
    <w:abstractNumId w:val="2"/>
  </w:num>
  <w:num w:numId="8">
    <w:abstractNumId w:val="45"/>
  </w:num>
  <w:num w:numId="9">
    <w:abstractNumId w:val="28"/>
  </w:num>
  <w:num w:numId="10">
    <w:abstractNumId w:val="9"/>
  </w:num>
  <w:num w:numId="11">
    <w:abstractNumId w:val="39"/>
  </w:num>
  <w:num w:numId="12">
    <w:abstractNumId w:val="35"/>
  </w:num>
  <w:num w:numId="13">
    <w:abstractNumId w:val="21"/>
  </w:num>
  <w:num w:numId="14">
    <w:abstractNumId w:val="14"/>
  </w:num>
  <w:num w:numId="15">
    <w:abstractNumId w:val="7"/>
  </w:num>
  <w:num w:numId="16">
    <w:abstractNumId w:val="29"/>
  </w:num>
  <w:num w:numId="17">
    <w:abstractNumId w:val="13"/>
  </w:num>
  <w:num w:numId="18">
    <w:abstractNumId w:val="22"/>
  </w:num>
  <w:num w:numId="19">
    <w:abstractNumId w:val="33"/>
  </w:num>
  <w:num w:numId="20">
    <w:abstractNumId w:val="30"/>
  </w:num>
  <w:num w:numId="21">
    <w:abstractNumId w:val="42"/>
  </w:num>
  <w:num w:numId="22">
    <w:abstractNumId w:val="19"/>
  </w:num>
  <w:num w:numId="23">
    <w:abstractNumId w:val="16"/>
  </w:num>
  <w:num w:numId="24">
    <w:abstractNumId w:val="37"/>
  </w:num>
  <w:num w:numId="25">
    <w:abstractNumId w:val="3"/>
  </w:num>
  <w:num w:numId="26">
    <w:abstractNumId w:val="1"/>
  </w:num>
  <w:num w:numId="27">
    <w:abstractNumId w:val="4"/>
  </w:num>
  <w:num w:numId="28">
    <w:abstractNumId w:val="18"/>
  </w:num>
  <w:num w:numId="29">
    <w:abstractNumId w:val="36"/>
  </w:num>
  <w:num w:numId="30">
    <w:abstractNumId w:val="41"/>
  </w:num>
  <w:num w:numId="31">
    <w:abstractNumId w:val="15"/>
  </w:num>
  <w:num w:numId="32">
    <w:abstractNumId w:val="25"/>
  </w:num>
  <w:num w:numId="33">
    <w:abstractNumId w:val="27"/>
  </w:num>
  <w:num w:numId="34">
    <w:abstractNumId w:val="6"/>
  </w:num>
  <w:num w:numId="35">
    <w:abstractNumId w:val="12"/>
  </w:num>
  <w:num w:numId="36">
    <w:abstractNumId w:val="40"/>
  </w:num>
  <w:num w:numId="37">
    <w:abstractNumId w:val="44"/>
  </w:num>
  <w:num w:numId="38">
    <w:abstractNumId w:val="12"/>
  </w:num>
  <w:num w:numId="39">
    <w:abstractNumId w:val="10"/>
  </w:num>
  <w:num w:numId="40">
    <w:abstractNumId w:val="6"/>
  </w:num>
  <w:num w:numId="41">
    <w:abstractNumId w:val="17"/>
  </w:num>
  <w:num w:numId="42">
    <w:abstractNumId w:val="31"/>
  </w:num>
  <w:num w:numId="43">
    <w:abstractNumId w:val="24"/>
  </w:num>
  <w:num w:numId="44">
    <w:abstractNumId w:val="20"/>
  </w:num>
  <w:num w:numId="45">
    <w:abstractNumId w:val="8"/>
  </w:num>
  <w:num w:numId="46">
    <w:abstractNumId w:val="43"/>
  </w:num>
  <w:num w:numId="47">
    <w:abstractNumId w:val="38"/>
  </w:num>
  <w:num w:numId="48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MicrosoftWorksTaskID" w:val="0"/>
  </w:docVars>
  <w:rsids>
    <w:rsidRoot w:val="008440A0"/>
    <w:rsid w:val="00021663"/>
    <w:rsid w:val="000654FC"/>
    <w:rsid w:val="000B372A"/>
    <w:rsid w:val="00106C70"/>
    <w:rsid w:val="00126E34"/>
    <w:rsid w:val="0013034F"/>
    <w:rsid w:val="00135CA2"/>
    <w:rsid w:val="0017298B"/>
    <w:rsid w:val="001867D9"/>
    <w:rsid w:val="001933BD"/>
    <w:rsid w:val="001A5BB1"/>
    <w:rsid w:val="001D3A50"/>
    <w:rsid w:val="001D69CE"/>
    <w:rsid w:val="001D6D96"/>
    <w:rsid w:val="00213E2A"/>
    <w:rsid w:val="00226E8C"/>
    <w:rsid w:val="002449DD"/>
    <w:rsid w:val="00245C7B"/>
    <w:rsid w:val="00251032"/>
    <w:rsid w:val="002776AD"/>
    <w:rsid w:val="002C121E"/>
    <w:rsid w:val="002C1C7F"/>
    <w:rsid w:val="002D6E10"/>
    <w:rsid w:val="002E525A"/>
    <w:rsid w:val="00331D4F"/>
    <w:rsid w:val="003373F0"/>
    <w:rsid w:val="00362D35"/>
    <w:rsid w:val="0039433F"/>
    <w:rsid w:val="003C21AE"/>
    <w:rsid w:val="003E0681"/>
    <w:rsid w:val="003F0BBE"/>
    <w:rsid w:val="003F1305"/>
    <w:rsid w:val="00404B8F"/>
    <w:rsid w:val="00404E8C"/>
    <w:rsid w:val="00452942"/>
    <w:rsid w:val="004626D2"/>
    <w:rsid w:val="00490EC6"/>
    <w:rsid w:val="004C7475"/>
    <w:rsid w:val="004E2A83"/>
    <w:rsid w:val="004F130A"/>
    <w:rsid w:val="005074B6"/>
    <w:rsid w:val="00521B17"/>
    <w:rsid w:val="00531C47"/>
    <w:rsid w:val="00551C7E"/>
    <w:rsid w:val="0056088D"/>
    <w:rsid w:val="005762D8"/>
    <w:rsid w:val="005777F2"/>
    <w:rsid w:val="005855BA"/>
    <w:rsid w:val="00585EBC"/>
    <w:rsid w:val="00592BC1"/>
    <w:rsid w:val="005A0416"/>
    <w:rsid w:val="005F47DC"/>
    <w:rsid w:val="005F5FAC"/>
    <w:rsid w:val="00606D4A"/>
    <w:rsid w:val="00634BE4"/>
    <w:rsid w:val="00652B09"/>
    <w:rsid w:val="0066698D"/>
    <w:rsid w:val="006D5A07"/>
    <w:rsid w:val="006E6055"/>
    <w:rsid w:val="006F2A7E"/>
    <w:rsid w:val="006F7470"/>
    <w:rsid w:val="00745B4A"/>
    <w:rsid w:val="00760055"/>
    <w:rsid w:val="007604FE"/>
    <w:rsid w:val="00776FA5"/>
    <w:rsid w:val="00794733"/>
    <w:rsid w:val="007A1521"/>
    <w:rsid w:val="007F56F5"/>
    <w:rsid w:val="008440A0"/>
    <w:rsid w:val="00867069"/>
    <w:rsid w:val="0088123F"/>
    <w:rsid w:val="008B2EA3"/>
    <w:rsid w:val="008D37C6"/>
    <w:rsid w:val="008E57D1"/>
    <w:rsid w:val="00933340"/>
    <w:rsid w:val="00937EFE"/>
    <w:rsid w:val="00941463"/>
    <w:rsid w:val="00941D34"/>
    <w:rsid w:val="00945C70"/>
    <w:rsid w:val="00983BD9"/>
    <w:rsid w:val="009B50CA"/>
    <w:rsid w:val="009C0EFE"/>
    <w:rsid w:val="009F01E9"/>
    <w:rsid w:val="009F2999"/>
    <w:rsid w:val="00A01865"/>
    <w:rsid w:val="00A04CA5"/>
    <w:rsid w:val="00A07397"/>
    <w:rsid w:val="00A149EA"/>
    <w:rsid w:val="00A36E77"/>
    <w:rsid w:val="00A4341E"/>
    <w:rsid w:val="00A525DD"/>
    <w:rsid w:val="00A540CF"/>
    <w:rsid w:val="00A60D5A"/>
    <w:rsid w:val="00A62A05"/>
    <w:rsid w:val="00A65923"/>
    <w:rsid w:val="00A75795"/>
    <w:rsid w:val="00A808D2"/>
    <w:rsid w:val="00A910E5"/>
    <w:rsid w:val="00AA0845"/>
    <w:rsid w:val="00AA0E27"/>
    <w:rsid w:val="00AC20C0"/>
    <w:rsid w:val="00AD39F9"/>
    <w:rsid w:val="00AE2A79"/>
    <w:rsid w:val="00B043FE"/>
    <w:rsid w:val="00B20BBD"/>
    <w:rsid w:val="00B41A8C"/>
    <w:rsid w:val="00B51006"/>
    <w:rsid w:val="00B61F9F"/>
    <w:rsid w:val="00B63ADD"/>
    <w:rsid w:val="00B85194"/>
    <w:rsid w:val="00B85620"/>
    <w:rsid w:val="00B9655A"/>
    <w:rsid w:val="00C0781C"/>
    <w:rsid w:val="00C109CF"/>
    <w:rsid w:val="00C12A2B"/>
    <w:rsid w:val="00C509DB"/>
    <w:rsid w:val="00C63B2F"/>
    <w:rsid w:val="00C6459F"/>
    <w:rsid w:val="00C64680"/>
    <w:rsid w:val="00C66A00"/>
    <w:rsid w:val="00C72F57"/>
    <w:rsid w:val="00CA0817"/>
    <w:rsid w:val="00CD4E02"/>
    <w:rsid w:val="00D01CDF"/>
    <w:rsid w:val="00D03023"/>
    <w:rsid w:val="00D10C0D"/>
    <w:rsid w:val="00D32448"/>
    <w:rsid w:val="00D50C28"/>
    <w:rsid w:val="00D64A45"/>
    <w:rsid w:val="00D76DAC"/>
    <w:rsid w:val="00DA2E83"/>
    <w:rsid w:val="00DB5934"/>
    <w:rsid w:val="00DB7891"/>
    <w:rsid w:val="00DE35B7"/>
    <w:rsid w:val="00DE3FEC"/>
    <w:rsid w:val="00E32F29"/>
    <w:rsid w:val="00E44266"/>
    <w:rsid w:val="00E54772"/>
    <w:rsid w:val="00E57FA4"/>
    <w:rsid w:val="00E7242B"/>
    <w:rsid w:val="00E75CA9"/>
    <w:rsid w:val="00EB58A8"/>
    <w:rsid w:val="00EC245E"/>
    <w:rsid w:val="00EC2BCD"/>
    <w:rsid w:val="00ED2A12"/>
    <w:rsid w:val="00EE1915"/>
    <w:rsid w:val="00F547A9"/>
    <w:rsid w:val="00F54970"/>
    <w:rsid w:val="00F5782F"/>
    <w:rsid w:val="00FA0236"/>
    <w:rsid w:val="00FA6BDD"/>
    <w:rsid w:val="00FC504E"/>
    <w:rsid w:val="00FE3692"/>
    <w:rsid w:val="00FE6C25"/>
    <w:rsid w:val="00FF3C4D"/>
    <w:rsid w:val="00FF7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66F292B"/>
  <w15:docId w15:val="{EED83FD8-8E33-481F-AEEC-F582315CE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D5A07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qFormat/>
    <w:rsid w:val="006D5A07"/>
    <w:pPr>
      <w:keepNext/>
      <w:outlineLvl w:val="0"/>
    </w:pPr>
    <w:rPr>
      <w:rFonts w:ascii="Republik Sans ICG 01" w:hAnsi="Republik Sans ICG 01"/>
      <w:sz w:val="36"/>
    </w:rPr>
  </w:style>
  <w:style w:type="paragraph" w:styleId="Heading2">
    <w:name w:val="heading 2"/>
    <w:basedOn w:val="Normal"/>
    <w:next w:val="Normal"/>
    <w:qFormat/>
    <w:rsid w:val="006D5A07"/>
    <w:pPr>
      <w:keepNext/>
      <w:jc w:val="center"/>
      <w:outlineLvl w:val="1"/>
    </w:pPr>
    <w:rPr>
      <w:rFonts w:ascii="Republik Sans ICG 01" w:hAnsi="Republik Sans ICG 01"/>
      <w:b/>
      <w:bCs/>
      <w:sz w:val="16"/>
    </w:rPr>
  </w:style>
  <w:style w:type="paragraph" w:styleId="Heading3">
    <w:name w:val="heading 3"/>
    <w:basedOn w:val="Normal"/>
    <w:next w:val="Normal"/>
    <w:qFormat/>
    <w:rsid w:val="006D5A07"/>
    <w:pPr>
      <w:keepNext/>
      <w:jc w:val="center"/>
      <w:outlineLvl w:val="2"/>
    </w:pPr>
    <w:rPr>
      <w:i/>
      <w:i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1D6D96"/>
    <w:rPr>
      <w:rFonts w:ascii="Tahoma" w:hAnsi="Tahoma" w:cs="Tahoma"/>
      <w:sz w:val="16"/>
      <w:szCs w:val="16"/>
    </w:rPr>
  </w:style>
  <w:style w:type="character" w:styleId="Hyperlink">
    <w:name w:val="Hyperlink"/>
    <w:rsid w:val="00937EF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855BA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5777F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777F2"/>
    <w:rPr>
      <w:rFonts w:ascii="Arial" w:hAnsi="Arial"/>
      <w:sz w:val="24"/>
      <w:szCs w:val="24"/>
    </w:rPr>
  </w:style>
  <w:style w:type="paragraph" w:styleId="Footer">
    <w:name w:val="footer"/>
    <w:basedOn w:val="Normal"/>
    <w:link w:val="FooterChar"/>
    <w:unhideWhenUsed/>
    <w:rsid w:val="005777F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5777F2"/>
    <w:rPr>
      <w:rFonts w:ascii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34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11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0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681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83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11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81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67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5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041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177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09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85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pectrumwoodworking.com/" TargetMode="External"/><Relationship Id="rId1" Type="http://schemas.openxmlformats.org/officeDocument/2006/relationships/hyperlink" Target="https://goo.gl/maps/5uQJmqmReMWHCmJi7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334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SPECTRUM</vt:lpstr>
    </vt:vector>
  </TitlesOfParts>
  <Company>DellComputerCorporation</Company>
  <LinksUpToDate>false</LinksUpToDate>
  <CharactersWithSpaces>2240</CharactersWithSpaces>
  <SharedDoc>false</SharedDoc>
  <HLinks>
    <vt:vector size="6" baseType="variant">
      <vt:variant>
        <vt:i4>6881353</vt:i4>
      </vt:variant>
      <vt:variant>
        <vt:i4>0</vt:i4>
      </vt:variant>
      <vt:variant>
        <vt:i4>0</vt:i4>
      </vt:variant>
      <vt:variant>
        <vt:i4>5</vt:i4>
      </vt:variant>
      <vt:variant>
        <vt:lpwstr>mailto:boc@spectrumwoodworking.com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SPECTRUM</dc:title>
  <dc:creator>Unknown User</dc:creator>
  <cp:lastModifiedBy>Josh Sharp</cp:lastModifiedBy>
  <cp:revision>2</cp:revision>
  <cp:lastPrinted>2019-06-04T17:14:00Z</cp:lastPrinted>
  <dcterms:created xsi:type="dcterms:W3CDTF">2021-06-09T13:43:00Z</dcterms:created>
  <dcterms:modified xsi:type="dcterms:W3CDTF">2021-06-09T13:43:00Z</dcterms:modified>
</cp:coreProperties>
</file>